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26EB" w:rsidP="002B66B0">
      <w:pPr>
        <w:pStyle w:val="Title"/>
        <w:tabs>
          <w:tab w:val="clear" w:pos="4429"/>
          <w:tab w:val="left" w:pos="7725"/>
          <w:tab w:val="clear" w:pos="7938"/>
        </w:tabs>
        <w:jc w:val="left"/>
        <w:rPr>
          <w:sz w:val="27"/>
          <w:szCs w:val="27"/>
        </w:rPr>
      </w:pPr>
      <w:r>
        <w:rPr>
          <w:sz w:val="27"/>
          <w:szCs w:val="27"/>
        </w:rPr>
        <w:t>Дело № 5-</w:t>
      </w:r>
      <w:r w:rsidR="00E809BF">
        <w:rPr>
          <w:sz w:val="27"/>
          <w:szCs w:val="27"/>
        </w:rPr>
        <w:t>785</w:t>
      </w:r>
      <w:r>
        <w:rPr>
          <w:sz w:val="27"/>
          <w:szCs w:val="27"/>
        </w:rPr>
        <w:t>-1702/202</w:t>
      </w:r>
      <w:r w:rsidR="00E809BF">
        <w:rPr>
          <w:sz w:val="27"/>
          <w:szCs w:val="27"/>
        </w:rPr>
        <w:t>5</w:t>
      </w:r>
      <w:r w:rsidR="002B66B0">
        <w:rPr>
          <w:sz w:val="27"/>
          <w:szCs w:val="27"/>
        </w:rPr>
        <w:tab/>
      </w:r>
      <w:r w:rsidR="00D462A2">
        <w:rPr>
          <w:sz w:val="27"/>
          <w:szCs w:val="27"/>
        </w:rPr>
        <w:t xml:space="preserve">       </w:t>
      </w:r>
    </w:p>
    <w:p w:rsidR="006626EB" w:rsidP="006626EB">
      <w:pPr>
        <w:pStyle w:val="Title"/>
        <w:jc w:val="left"/>
        <w:rPr>
          <w:sz w:val="27"/>
          <w:szCs w:val="27"/>
        </w:rPr>
      </w:pPr>
      <w:r>
        <w:rPr>
          <w:sz w:val="27"/>
          <w:szCs w:val="27"/>
        </w:rPr>
        <w:t>УИД86М</w:t>
      </w:r>
      <w:r>
        <w:rPr>
          <w:sz w:val="27"/>
          <w:szCs w:val="27"/>
          <w:lang w:val="en-US"/>
        </w:rPr>
        <w:t>S</w:t>
      </w:r>
      <w:r>
        <w:rPr>
          <w:sz w:val="27"/>
          <w:szCs w:val="27"/>
        </w:rPr>
        <w:t>0033-01-202</w:t>
      </w:r>
      <w:r w:rsidR="00E809BF">
        <w:rPr>
          <w:sz w:val="27"/>
          <w:szCs w:val="27"/>
        </w:rPr>
        <w:t>5</w:t>
      </w:r>
      <w:r>
        <w:rPr>
          <w:sz w:val="27"/>
          <w:szCs w:val="27"/>
        </w:rPr>
        <w:t>-00</w:t>
      </w:r>
      <w:r w:rsidR="00E809BF">
        <w:rPr>
          <w:sz w:val="27"/>
          <w:szCs w:val="27"/>
        </w:rPr>
        <w:t xml:space="preserve">3328-14 </w:t>
      </w:r>
    </w:p>
    <w:p w:rsidR="00D212A2" w:rsidRPr="00D212A2" w:rsidP="00D212A2"/>
    <w:p w:rsidR="009778B3" w:rsidRPr="00602FB7" w:rsidP="00BD0E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497"/>
        </w:tabs>
        <w:rPr>
          <w:sz w:val="10"/>
          <w:szCs w:val="10"/>
        </w:rPr>
      </w:pPr>
      <w:r w:rsidRPr="00763720">
        <w:rPr>
          <w:sz w:val="27"/>
          <w:szCs w:val="27"/>
        </w:rPr>
        <w:tab/>
      </w:r>
      <w:r w:rsidRPr="00763720" w:rsidR="00661A2A">
        <w:rPr>
          <w:sz w:val="27"/>
          <w:szCs w:val="27"/>
        </w:rPr>
        <w:t xml:space="preserve"> </w:t>
      </w:r>
    </w:p>
    <w:p w:rsidR="00AB3B86" w:rsidRPr="00763720" w:rsidP="00AB3B86">
      <w:pPr>
        <w:jc w:val="center"/>
        <w:rPr>
          <w:sz w:val="27"/>
          <w:szCs w:val="27"/>
        </w:rPr>
      </w:pPr>
      <w:r w:rsidRPr="00763720">
        <w:rPr>
          <w:sz w:val="27"/>
          <w:szCs w:val="27"/>
        </w:rPr>
        <w:t>ПОСТАНОВЛЕНИЕ</w:t>
      </w:r>
    </w:p>
    <w:p w:rsidR="00AB3B86" w:rsidRPr="00763720" w:rsidP="00AB3B86">
      <w:pPr>
        <w:jc w:val="center"/>
        <w:rPr>
          <w:sz w:val="27"/>
          <w:szCs w:val="27"/>
        </w:rPr>
      </w:pPr>
      <w:r w:rsidRPr="00763720">
        <w:rPr>
          <w:sz w:val="27"/>
          <w:szCs w:val="27"/>
        </w:rPr>
        <w:t xml:space="preserve">по делу об административном правонарушении  </w:t>
      </w:r>
    </w:p>
    <w:p w:rsidR="00AB3B86" w:rsidRPr="00504275" w:rsidP="00AB3B86">
      <w:pPr>
        <w:pStyle w:val="BodyTextIndent"/>
        <w:ind w:firstLine="0"/>
        <w:rPr>
          <w:b/>
          <w:sz w:val="10"/>
          <w:szCs w:val="10"/>
        </w:rPr>
      </w:pPr>
    </w:p>
    <w:p w:rsidR="00AB3B86" w:rsidRPr="00763720" w:rsidP="00602FB7">
      <w:pPr>
        <w:rPr>
          <w:sz w:val="27"/>
          <w:szCs w:val="27"/>
        </w:rPr>
      </w:pPr>
      <w:r w:rsidRPr="00763720">
        <w:rPr>
          <w:sz w:val="27"/>
          <w:szCs w:val="27"/>
        </w:rPr>
        <w:t>г</w:t>
      </w:r>
      <w:r w:rsidRPr="00763720" w:rsidR="008C75F0">
        <w:rPr>
          <w:sz w:val="27"/>
          <w:szCs w:val="27"/>
        </w:rPr>
        <w:t>ород</w:t>
      </w:r>
      <w:r w:rsidRPr="00763720">
        <w:rPr>
          <w:sz w:val="27"/>
          <w:szCs w:val="27"/>
        </w:rPr>
        <w:t xml:space="preserve"> Когалым                                                 </w:t>
      </w:r>
      <w:r w:rsidRPr="00763720" w:rsidR="007B10D7">
        <w:rPr>
          <w:sz w:val="27"/>
          <w:szCs w:val="27"/>
        </w:rPr>
        <w:t xml:space="preserve">   </w:t>
      </w:r>
      <w:r w:rsidRPr="00763720" w:rsidR="00303B5D">
        <w:rPr>
          <w:sz w:val="27"/>
          <w:szCs w:val="27"/>
        </w:rPr>
        <w:t xml:space="preserve">                  </w:t>
      </w:r>
      <w:r w:rsidRPr="00763720" w:rsidR="00D47B5B">
        <w:rPr>
          <w:sz w:val="27"/>
          <w:szCs w:val="27"/>
        </w:rPr>
        <w:t xml:space="preserve"> </w:t>
      </w:r>
      <w:r w:rsidR="00602FB7">
        <w:rPr>
          <w:sz w:val="27"/>
          <w:szCs w:val="27"/>
        </w:rPr>
        <w:t xml:space="preserve">   </w:t>
      </w:r>
      <w:r w:rsidR="00E809BF">
        <w:rPr>
          <w:sz w:val="27"/>
          <w:szCs w:val="27"/>
        </w:rPr>
        <w:t>15</w:t>
      </w:r>
      <w:r w:rsidR="00110D24">
        <w:rPr>
          <w:sz w:val="27"/>
          <w:szCs w:val="27"/>
        </w:rPr>
        <w:t xml:space="preserve"> сентября</w:t>
      </w:r>
      <w:r w:rsidR="00915728">
        <w:rPr>
          <w:sz w:val="27"/>
          <w:szCs w:val="27"/>
        </w:rPr>
        <w:t xml:space="preserve"> 2</w:t>
      </w:r>
      <w:r w:rsidR="006626EB">
        <w:rPr>
          <w:sz w:val="27"/>
          <w:szCs w:val="27"/>
        </w:rPr>
        <w:t>02</w:t>
      </w:r>
      <w:r w:rsidR="00E809BF">
        <w:rPr>
          <w:sz w:val="27"/>
          <w:szCs w:val="27"/>
        </w:rPr>
        <w:t>5</w:t>
      </w:r>
      <w:r w:rsidRPr="00763720">
        <w:rPr>
          <w:sz w:val="27"/>
          <w:szCs w:val="27"/>
        </w:rPr>
        <w:t xml:space="preserve"> года</w:t>
      </w:r>
    </w:p>
    <w:p w:rsidR="00AB3B86" w:rsidRPr="00504275" w:rsidP="00AB3B86">
      <w:pPr>
        <w:jc w:val="center"/>
        <w:rPr>
          <w:sz w:val="10"/>
          <w:szCs w:val="10"/>
        </w:rPr>
      </w:pPr>
    </w:p>
    <w:p w:rsidR="00B92093" w:rsidP="00602FB7">
      <w:pPr>
        <w:pStyle w:val="BodyTextIndent3"/>
        <w:rPr>
          <w:sz w:val="26"/>
          <w:szCs w:val="26"/>
        </w:rPr>
      </w:pPr>
      <w:r>
        <w:t xml:space="preserve">И. о. мирового судьи судебного участка № 2 Когалымского судебного района Ханты – Мансийского автономного округа – Югры мировой судья судебного участка № </w:t>
      </w:r>
      <w:r w:rsidR="00110D24">
        <w:t>3</w:t>
      </w:r>
      <w:r>
        <w:t xml:space="preserve"> Когалымского судебного района Ханты – Мансийского автономного округа – Югры </w:t>
      </w:r>
      <w:r w:rsidR="00110D24">
        <w:t>Филяева Е.М.</w:t>
      </w:r>
      <w:r>
        <w:t xml:space="preserve">, </w:t>
      </w:r>
    </w:p>
    <w:p w:rsidR="006A18A2" w:rsidP="00E809BF">
      <w:pPr>
        <w:tabs>
          <w:tab w:val="left" w:pos="284"/>
        </w:tabs>
        <w:ind w:firstLine="567"/>
        <w:jc w:val="both"/>
        <w:rPr>
          <w:sz w:val="27"/>
          <w:szCs w:val="27"/>
        </w:rPr>
      </w:pPr>
      <w:r w:rsidRPr="00763720">
        <w:rPr>
          <w:sz w:val="27"/>
          <w:szCs w:val="27"/>
        </w:rPr>
        <w:t>рассмотрев дел</w:t>
      </w:r>
      <w:r w:rsidRPr="00763720" w:rsidR="00AB3B86">
        <w:rPr>
          <w:sz w:val="27"/>
          <w:szCs w:val="27"/>
        </w:rPr>
        <w:t>о</w:t>
      </w:r>
      <w:r w:rsidRPr="00763720">
        <w:rPr>
          <w:sz w:val="27"/>
          <w:szCs w:val="27"/>
        </w:rPr>
        <w:t xml:space="preserve"> об административном правонарушении в отношении</w:t>
      </w:r>
      <w:r w:rsidRPr="00763720" w:rsidR="00E63C1B">
        <w:rPr>
          <w:sz w:val="27"/>
          <w:szCs w:val="27"/>
        </w:rPr>
        <w:t xml:space="preserve"> </w:t>
      </w:r>
      <w:r w:rsidR="00B51014">
        <w:rPr>
          <w:sz w:val="27"/>
          <w:szCs w:val="27"/>
        </w:rPr>
        <w:t>Юрьева Романа Николаевича, 26</w:t>
      </w:r>
      <w:r w:rsidR="004E4B21">
        <w:rPr>
          <w:sz w:val="27"/>
          <w:szCs w:val="27"/>
        </w:rPr>
        <w:t>*</w:t>
      </w:r>
      <w:r w:rsidR="00B51014">
        <w:rPr>
          <w:sz w:val="27"/>
          <w:szCs w:val="27"/>
        </w:rPr>
        <w:t xml:space="preserve"> инвалидом 1 или 2 группы не являющегося, ранее привлекавшегося к административной ответственности, </w:t>
      </w:r>
      <w:r w:rsidRPr="00763720" w:rsidR="00A53770">
        <w:rPr>
          <w:sz w:val="27"/>
          <w:szCs w:val="27"/>
        </w:rPr>
        <w:t xml:space="preserve">привлекаемого к административной ответственности по ст. 20.21 КоАП РФ, </w:t>
      </w:r>
    </w:p>
    <w:p w:rsidR="00602FB7" w:rsidRPr="00602FB7" w:rsidP="00602FB7">
      <w:pPr>
        <w:tabs>
          <w:tab w:val="left" w:pos="284"/>
        </w:tabs>
        <w:ind w:firstLine="567"/>
        <w:jc w:val="both"/>
        <w:rPr>
          <w:sz w:val="10"/>
          <w:szCs w:val="10"/>
        </w:rPr>
      </w:pPr>
    </w:p>
    <w:p w:rsidR="00A53770" w:rsidRPr="00763720" w:rsidP="00602FB7">
      <w:pPr>
        <w:tabs>
          <w:tab w:val="left" w:pos="284"/>
        </w:tabs>
        <w:ind w:firstLine="567"/>
        <w:jc w:val="center"/>
        <w:rPr>
          <w:bCs/>
          <w:sz w:val="27"/>
          <w:szCs w:val="27"/>
        </w:rPr>
      </w:pPr>
      <w:r w:rsidRPr="00763720">
        <w:rPr>
          <w:bCs/>
          <w:sz w:val="27"/>
          <w:szCs w:val="27"/>
        </w:rPr>
        <w:t>УСТАНОВИЛ:</w:t>
      </w:r>
    </w:p>
    <w:p w:rsidR="00A53770" w:rsidRPr="00504275" w:rsidP="00602FB7">
      <w:pPr>
        <w:tabs>
          <w:tab w:val="left" w:pos="284"/>
        </w:tabs>
        <w:ind w:firstLine="567"/>
        <w:jc w:val="center"/>
        <w:rPr>
          <w:b/>
          <w:bCs/>
          <w:sz w:val="10"/>
          <w:szCs w:val="10"/>
        </w:rPr>
      </w:pPr>
    </w:p>
    <w:p w:rsidR="00A53770" w:rsidRPr="00DA25A7" w:rsidP="00DA25A7">
      <w:pPr>
        <w:pStyle w:val="BodyTextIndent3"/>
      </w:pPr>
      <w:r w:rsidRPr="00E809BF">
        <w:t>13.09.2025 в 22:05 в первом подъезде д.159 по ул. Набережной</w:t>
      </w:r>
      <w:r>
        <w:t xml:space="preserve"> в г. Когалыме</w:t>
      </w:r>
      <w:r w:rsidRPr="00E809BF">
        <w:t xml:space="preserve"> на лестничной площадке второго этажа в г. Кога</w:t>
      </w:r>
      <w:r>
        <w:t>лыме был выявлен Юрьев Р.Н.</w:t>
      </w:r>
      <w:r w:rsidRPr="00E809BF">
        <w:t>, который находился в общественном месте в состоянии алкогольного опьянения, в частности:</w:t>
      </w:r>
      <w:r>
        <w:t xml:space="preserve"> </w:t>
      </w:r>
      <w:r w:rsidRPr="00E809BF">
        <w:t>шаткая походка, шатался из стороны в сторону (координация движения нарушена), невнятная и смазанная речь, резкий запах алкоголя изо рта, своим неопрятным внешним видом вызывал брезгливость и отвращение (одежда грязная). Своим видом и поведением Юрьев Р.Н. оскорблял человеческое достоинств</w:t>
      </w:r>
      <w:r>
        <w:t>о и общественную нравственность</w:t>
      </w:r>
      <w:r w:rsidRPr="00DA25A7" w:rsidR="00933641">
        <w:t xml:space="preserve">. </w:t>
      </w:r>
    </w:p>
    <w:p w:rsidR="00A53770" w:rsidRPr="00763720" w:rsidP="00602FB7">
      <w:pPr>
        <w:tabs>
          <w:tab w:val="left" w:pos="28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Юрьев Р.Н.</w:t>
      </w:r>
      <w:r w:rsidRPr="00763720" w:rsidR="00D212A2">
        <w:rPr>
          <w:sz w:val="27"/>
          <w:szCs w:val="27"/>
        </w:rPr>
        <w:t xml:space="preserve"> </w:t>
      </w:r>
      <w:r w:rsidR="00BD6CF9">
        <w:rPr>
          <w:sz w:val="27"/>
          <w:szCs w:val="27"/>
        </w:rPr>
        <w:t>в судебном заседании</w:t>
      </w:r>
      <w:r w:rsidRPr="00763720" w:rsidR="00807648">
        <w:rPr>
          <w:sz w:val="27"/>
          <w:szCs w:val="27"/>
        </w:rPr>
        <w:t xml:space="preserve"> вину признал</w:t>
      </w:r>
      <w:r w:rsidR="00B15369">
        <w:rPr>
          <w:sz w:val="27"/>
          <w:szCs w:val="27"/>
        </w:rPr>
        <w:t xml:space="preserve"> </w:t>
      </w:r>
      <w:r w:rsidR="00B15369">
        <w:rPr>
          <w:sz w:val="27"/>
          <w:szCs w:val="27"/>
        </w:rPr>
        <w:t>и  пояснил</w:t>
      </w:r>
      <w:r w:rsidR="00B15369">
        <w:rPr>
          <w:sz w:val="27"/>
          <w:szCs w:val="27"/>
        </w:rPr>
        <w:t>, что    он  праздновал рождение  внука  и  решил  сходить  в  магазин   и был задержан  сотрудниками  полиции  в  подъезде  своего дома.</w:t>
      </w:r>
    </w:p>
    <w:p w:rsidR="00A53770" w:rsidRPr="00763720" w:rsidP="00602FB7">
      <w:pPr>
        <w:tabs>
          <w:tab w:val="left" w:pos="284"/>
        </w:tabs>
        <w:ind w:firstLine="567"/>
        <w:jc w:val="both"/>
        <w:rPr>
          <w:sz w:val="27"/>
          <w:szCs w:val="27"/>
        </w:rPr>
      </w:pPr>
      <w:r w:rsidRPr="00763720">
        <w:rPr>
          <w:sz w:val="27"/>
          <w:szCs w:val="27"/>
        </w:rPr>
        <w:t xml:space="preserve">Мировой судья, заслушав </w:t>
      </w:r>
      <w:r w:rsidR="00B51014">
        <w:rPr>
          <w:sz w:val="27"/>
          <w:szCs w:val="27"/>
        </w:rPr>
        <w:t>Юрьева Р.Н.</w:t>
      </w:r>
      <w:r w:rsidRPr="00763720">
        <w:rPr>
          <w:sz w:val="27"/>
          <w:szCs w:val="27"/>
        </w:rPr>
        <w:t xml:space="preserve">, исследовав материалы дела об административном правонарушении, считает, что </w:t>
      </w:r>
      <w:r w:rsidR="00B51014">
        <w:rPr>
          <w:sz w:val="27"/>
          <w:szCs w:val="27"/>
        </w:rPr>
        <w:t>Юрьев Р.Н.</w:t>
      </w:r>
      <w:r w:rsidRPr="00763720">
        <w:rPr>
          <w:sz w:val="27"/>
          <w:szCs w:val="27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53770" w:rsidRPr="00081AB6" w:rsidP="00081AB6">
      <w:pPr>
        <w:pStyle w:val="BodyTextIndent"/>
        <w:ind w:firstLine="567"/>
        <w:rPr>
          <w:sz w:val="27"/>
          <w:szCs w:val="27"/>
        </w:rPr>
      </w:pPr>
      <w:r w:rsidRPr="00763720">
        <w:rPr>
          <w:sz w:val="27"/>
          <w:szCs w:val="27"/>
        </w:rPr>
        <w:t xml:space="preserve">Виновность </w:t>
      </w:r>
      <w:r w:rsidR="00B51014">
        <w:rPr>
          <w:sz w:val="27"/>
          <w:szCs w:val="27"/>
        </w:rPr>
        <w:t>Юрьева Р.Н.</w:t>
      </w:r>
      <w:r w:rsidRPr="00763720">
        <w:rPr>
          <w:sz w:val="27"/>
          <w:szCs w:val="27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763720" w:rsidR="00807648">
        <w:rPr>
          <w:sz w:val="27"/>
          <w:szCs w:val="27"/>
        </w:rPr>
        <w:t xml:space="preserve">86 № </w:t>
      </w:r>
      <w:r w:rsidR="00E809BF">
        <w:rPr>
          <w:sz w:val="27"/>
          <w:szCs w:val="27"/>
        </w:rPr>
        <w:t xml:space="preserve">326404 </w:t>
      </w:r>
      <w:r w:rsidRPr="00763720">
        <w:rPr>
          <w:sz w:val="27"/>
          <w:szCs w:val="27"/>
        </w:rPr>
        <w:t>об адми</w:t>
      </w:r>
      <w:r w:rsidRPr="00763720" w:rsidR="008C75F0">
        <w:rPr>
          <w:sz w:val="27"/>
          <w:szCs w:val="27"/>
        </w:rPr>
        <w:t xml:space="preserve">нистративном правонарушении от </w:t>
      </w:r>
      <w:r w:rsidR="00E809BF">
        <w:rPr>
          <w:sz w:val="27"/>
          <w:szCs w:val="27"/>
        </w:rPr>
        <w:t>14.09.2025</w:t>
      </w:r>
      <w:r w:rsidRPr="00763720">
        <w:rPr>
          <w:sz w:val="27"/>
          <w:szCs w:val="27"/>
        </w:rPr>
        <w:t xml:space="preserve">, в котором изложены обстоятельства совершения </w:t>
      </w:r>
      <w:r w:rsidR="00B51014">
        <w:rPr>
          <w:sz w:val="27"/>
          <w:szCs w:val="27"/>
        </w:rPr>
        <w:t>Юрьевым Р.Н.</w:t>
      </w:r>
      <w:r w:rsidRPr="00763720">
        <w:rPr>
          <w:sz w:val="27"/>
          <w:szCs w:val="27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="00081AB6">
        <w:rPr>
          <w:sz w:val="27"/>
          <w:szCs w:val="27"/>
        </w:rPr>
        <w:t xml:space="preserve">ом </w:t>
      </w:r>
      <w:r w:rsidRPr="00763720">
        <w:rPr>
          <w:sz w:val="27"/>
          <w:szCs w:val="27"/>
        </w:rPr>
        <w:t>сотрудник</w:t>
      </w:r>
      <w:r w:rsidR="00081AB6">
        <w:rPr>
          <w:sz w:val="27"/>
          <w:szCs w:val="27"/>
        </w:rPr>
        <w:t>а</w:t>
      </w:r>
      <w:r w:rsidRPr="00763720">
        <w:rPr>
          <w:sz w:val="27"/>
          <w:szCs w:val="27"/>
        </w:rPr>
        <w:t xml:space="preserve"> полиции от </w:t>
      </w:r>
      <w:r w:rsidR="00E809BF">
        <w:rPr>
          <w:sz w:val="27"/>
          <w:szCs w:val="27"/>
        </w:rPr>
        <w:t>13</w:t>
      </w:r>
      <w:r w:rsidR="00B51014">
        <w:rPr>
          <w:sz w:val="27"/>
          <w:szCs w:val="27"/>
        </w:rPr>
        <w:t>.09.202</w:t>
      </w:r>
      <w:r w:rsidR="00E809BF">
        <w:rPr>
          <w:sz w:val="27"/>
          <w:szCs w:val="27"/>
        </w:rPr>
        <w:t>5</w:t>
      </w:r>
      <w:r w:rsidRPr="00763720">
        <w:rPr>
          <w:sz w:val="27"/>
          <w:szCs w:val="27"/>
        </w:rPr>
        <w:t>, которы</w:t>
      </w:r>
      <w:r w:rsidR="00081AB6">
        <w:rPr>
          <w:sz w:val="27"/>
          <w:szCs w:val="27"/>
        </w:rPr>
        <w:t>й содержи</w:t>
      </w:r>
      <w:r w:rsidRPr="00763720">
        <w:rPr>
          <w:sz w:val="27"/>
          <w:szCs w:val="27"/>
        </w:rPr>
        <w:t>т сведения</w:t>
      </w:r>
      <w:r w:rsidRPr="00081AB6">
        <w:rPr>
          <w:sz w:val="27"/>
          <w:szCs w:val="27"/>
        </w:rPr>
        <w:t xml:space="preserve">, аналогичные протоколу об административном правонарушении; </w:t>
      </w:r>
      <w:r w:rsidRPr="00081AB6" w:rsidR="00763720">
        <w:rPr>
          <w:color w:val="000000"/>
          <w:spacing w:val="2"/>
          <w:sz w:val="27"/>
          <w:szCs w:val="27"/>
        </w:rPr>
        <w:t xml:space="preserve">протоколом о направлении на медицинское освидетельствование от </w:t>
      </w:r>
      <w:r w:rsidR="00E809BF">
        <w:rPr>
          <w:color w:val="000000"/>
          <w:spacing w:val="2"/>
          <w:sz w:val="27"/>
          <w:szCs w:val="27"/>
        </w:rPr>
        <w:t>13.08</w:t>
      </w:r>
      <w:r w:rsidR="00B51014">
        <w:rPr>
          <w:color w:val="000000"/>
          <w:spacing w:val="2"/>
          <w:sz w:val="27"/>
          <w:szCs w:val="27"/>
        </w:rPr>
        <w:t>.202</w:t>
      </w:r>
      <w:r w:rsidR="00E809BF">
        <w:rPr>
          <w:color w:val="000000"/>
          <w:spacing w:val="2"/>
          <w:sz w:val="27"/>
          <w:szCs w:val="27"/>
        </w:rPr>
        <w:t>5</w:t>
      </w:r>
      <w:r w:rsidRPr="00081AB6" w:rsidR="00763720">
        <w:rPr>
          <w:color w:val="000000"/>
          <w:spacing w:val="2"/>
          <w:sz w:val="27"/>
          <w:szCs w:val="27"/>
        </w:rPr>
        <w:t xml:space="preserve">; </w:t>
      </w:r>
      <w:r w:rsidRPr="00081AB6" w:rsidR="00763720">
        <w:rPr>
          <w:sz w:val="27"/>
          <w:szCs w:val="27"/>
        </w:rPr>
        <w:t xml:space="preserve">актом медицинского освидетельствования </w:t>
      </w:r>
      <w:r w:rsidR="00E809BF">
        <w:rPr>
          <w:sz w:val="27"/>
          <w:szCs w:val="27"/>
        </w:rPr>
        <w:t xml:space="preserve">№1107 </w:t>
      </w:r>
      <w:r w:rsidRPr="00081AB6" w:rsidR="00763720">
        <w:rPr>
          <w:sz w:val="27"/>
          <w:szCs w:val="27"/>
        </w:rPr>
        <w:t xml:space="preserve">от </w:t>
      </w:r>
      <w:r w:rsidR="00E809BF">
        <w:rPr>
          <w:sz w:val="27"/>
          <w:szCs w:val="27"/>
        </w:rPr>
        <w:t>13</w:t>
      </w:r>
      <w:r w:rsidR="00B51014">
        <w:rPr>
          <w:sz w:val="27"/>
          <w:szCs w:val="27"/>
        </w:rPr>
        <w:t>.09.202</w:t>
      </w:r>
      <w:r w:rsidR="00E809BF">
        <w:rPr>
          <w:sz w:val="27"/>
          <w:szCs w:val="27"/>
        </w:rPr>
        <w:t>5</w:t>
      </w:r>
      <w:r w:rsidRPr="00081AB6" w:rsidR="00763720">
        <w:rPr>
          <w:sz w:val="27"/>
          <w:szCs w:val="27"/>
        </w:rPr>
        <w:t xml:space="preserve">, из которого усматривается, что у </w:t>
      </w:r>
      <w:r w:rsidR="00B51014">
        <w:rPr>
          <w:sz w:val="27"/>
          <w:szCs w:val="27"/>
        </w:rPr>
        <w:t>Юрьева Р.Н.</w:t>
      </w:r>
      <w:r w:rsidRPr="00081AB6" w:rsidR="00763720">
        <w:rPr>
          <w:sz w:val="27"/>
          <w:szCs w:val="27"/>
        </w:rPr>
        <w:t xml:space="preserve"> установлено состояние опьянения; </w:t>
      </w:r>
      <w:r w:rsidRPr="00081AB6" w:rsidR="00081AB6">
        <w:rPr>
          <w:sz w:val="27"/>
          <w:szCs w:val="27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</w:t>
      </w:r>
      <w:r w:rsidRPr="00E809BF" w:rsidR="00E809BF">
        <w:rPr>
          <w:sz w:val="27"/>
          <w:szCs w:val="27"/>
        </w:rPr>
        <w:t xml:space="preserve"> </w:t>
      </w:r>
      <w:r w:rsidRPr="00081AB6" w:rsidR="00E809BF">
        <w:rPr>
          <w:sz w:val="27"/>
          <w:szCs w:val="27"/>
        </w:rPr>
        <w:t xml:space="preserve">от </w:t>
      </w:r>
      <w:r w:rsidR="00E809BF">
        <w:rPr>
          <w:sz w:val="27"/>
          <w:szCs w:val="27"/>
        </w:rPr>
        <w:t>13.09.2025</w:t>
      </w:r>
      <w:r w:rsidR="00B51014">
        <w:rPr>
          <w:sz w:val="27"/>
          <w:szCs w:val="27"/>
        </w:rPr>
        <w:t>; копией письменного объяснения св</w:t>
      </w:r>
      <w:r w:rsidR="004E4B21">
        <w:rPr>
          <w:sz w:val="27"/>
          <w:szCs w:val="27"/>
        </w:rPr>
        <w:t>идетеля Г</w:t>
      </w:r>
      <w:r w:rsidR="004E4B21">
        <w:rPr>
          <w:sz w:val="27"/>
          <w:szCs w:val="27"/>
        </w:rPr>
        <w:t>.</w:t>
      </w:r>
      <w:r w:rsidR="00E809BF">
        <w:rPr>
          <w:sz w:val="27"/>
          <w:szCs w:val="27"/>
        </w:rPr>
        <w:t>В.И. от 13</w:t>
      </w:r>
      <w:r w:rsidR="00B51014">
        <w:rPr>
          <w:sz w:val="27"/>
          <w:szCs w:val="27"/>
        </w:rPr>
        <w:t>.09.202</w:t>
      </w:r>
      <w:r w:rsidR="00E809BF">
        <w:rPr>
          <w:sz w:val="27"/>
          <w:szCs w:val="27"/>
        </w:rPr>
        <w:t>5</w:t>
      </w:r>
      <w:r w:rsidR="00B51014">
        <w:rPr>
          <w:sz w:val="27"/>
          <w:szCs w:val="27"/>
        </w:rPr>
        <w:t>.</w:t>
      </w:r>
      <w:r w:rsidRPr="00081AB6" w:rsidR="006626EB">
        <w:rPr>
          <w:sz w:val="27"/>
          <w:szCs w:val="27"/>
        </w:rPr>
        <w:t xml:space="preserve"> </w:t>
      </w:r>
    </w:p>
    <w:p w:rsidR="0092543E" w:rsidRPr="00081AB6" w:rsidP="00602FB7">
      <w:pPr>
        <w:ind w:firstLine="567"/>
        <w:jc w:val="both"/>
        <w:rPr>
          <w:sz w:val="27"/>
          <w:szCs w:val="27"/>
        </w:rPr>
      </w:pPr>
      <w:r w:rsidRPr="00081AB6">
        <w:rPr>
          <w:sz w:val="27"/>
          <w:szCs w:val="27"/>
        </w:rPr>
        <w:t>Обстоятельств, исключающих производство по делу, не имеется.</w:t>
      </w:r>
    </w:p>
    <w:p w:rsidR="00A53770" w:rsidRPr="00081AB6" w:rsidP="00602FB7">
      <w:pPr>
        <w:ind w:firstLine="567"/>
        <w:jc w:val="both"/>
        <w:rPr>
          <w:sz w:val="27"/>
          <w:szCs w:val="27"/>
        </w:rPr>
      </w:pPr>
      <w:r w:rsidRPr="00081AB6">
        <w:rPr>
          <w:color w:val="000000"/>
          <w:sz w:val="27"/>
          <w:szCs w:val="27"/>
        </w:rPr>
        <w:t>Обстоятельством, смягчающим административную от</w:t>
      </w:r>
      <w:r w:rsidRPr="00081AB6" w:rsidR="00807648">
        <w:rPr>
          <w:color w:val="000000"/>
          <w:sz w:val="27"/>
          <w:szCs w:val="27"/>
        </w:rPr>
        <w:t xml:space="preserve">ветственность в соответствии с ч.2 </w:t>
      </w:r>
      <w:r w:rsidRPr="00081AB6">
        <w:rPr>
          <w:color w:val="000000"/>
          <w:sz w:val="27"/>
          <w:szCs w:val="27"/>
        </w:rPr>
        <w:t xml:space="preserve">ст.4.2 КоАП РФ является </w:t>
      </w:r>
      <w:r w:rsidRPr="00081AB6" w:rsidR="00807648">
        <w:rPr>
          <w:color w:val="000000"/>
          <w:sz w:val="27"/>
          <w:szCs w:val="27"/>
        </w:rPr>
        <w:t>признание вины</w:t>
      </w:r>
      <w:r w:rsidRPr="00081AB6" w:rsidR="00B007B6">
        <w:rPr>
          <w:sz w:val="27"/>
          <w:szCs w:val="27"/>
        </w:rPr>
        <w:t>.</w:t>
      </w:r>
      <w:r w:rsidRPr="00081AB6">
        <w:rPr>
          <w:sz w:val="27"/>
          <w:szCs w:val="27"/>
        </w:rPr>
        <w:t xml:space="preserve"> </w:t>
      </w:r>
    </w:p>
    <w:p w:rsidR="00BD6EC1" w:rsidRPr="00081AB6" w:rsidP="00602FB7">
      <w:pPr>
        <w:ind w:firstLine="567"/>
        <w:jc w:val="both"/>
        <w:rPr>
          <w:color w:val="000000"/>
          <w:sz w:val="27"/>
          <w:szCs w:val="27"/>
        </w:rPr>
      </w:pPr>
      <w:r w:rsidRPr="00081AB6">
        <w:rPr>
          <w:color w:val="000000"/>
          <w:sz w:val="27"/>
          <w:szCs w:val="27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081AB6">
        <w:rPr>
          <w:sz w:val="27"/>
          <w:szCs w:val="27"/>
        </w:rPr>
        <w:t>повторное совершение однородного правонарушения</w:t>
      </w:r>
      <w:r w:rsidRPr="00081AB6">
        <w:rPr>
          <w:color w:val="000000"/>
          <w:sz w:val="27"/>
          <w:szCs w:val="27"/>
        </w:rPr>
        <w:t>.</w:t>
      </w:r>
    </w:p>
    <w:p w:rsidR="00A46866" w:rsidRPr="00BD0E15" w:rsidP="00602FB7">
      <w:pPr>
        <w:pStyle w:val="BodyTextIndent"/>
        <w:ind w:firstLine="567"/>
        <w:rPr>
          <w:sz w:val="27"/>
          <w:szCs w:val="27"/>
        </w:rPr>
      </w:pPr>
      <w:r w:rsidRPr="00081AB6">
        <w:rPr>
          <w:color w:val="000000" w:themeColor="text1"/>
          <w:sz w:val="27"/>
          <w:szCs w:val="27"/>
        </w:rPr>
        <w:t>При назначении наказания мировой судья учитывает характер и степень опасности правонарушения, данные</w:t>
      </w:r>
      <w:r w:rsidRPr="00763720">
        <w:rPr>
          <w:color w:val="000000" w:themeColor="text1"/>
          <w:sz w:val="27"/>
          <w:szCs w:val="27"/>
        </w:rPr>
        <w:t xml:space="preserve"> о личности и имущественном положении </w:t>
      </w:r>
      <w:r w:rsidR="00B51014">
        <w:rPr>
          <w:sz w:val="27"/>
          <w:szCs w:val="27"/>
        </w:rPr>
        <w:t>Юрьева Р.Н.</w:t>
      </w:r>
      <w:r w:rsidRPr="00763720">
        <w:rPr>
          <w:color w:val="000000" w:themeColor="text1"/>
          <w:sz w:val="27"/>
          <w:szCs w:val="27"/>
        </w:rPr>
        <w:t xml:space="preserve">, состояние здоровья, наличие смягчающих и отягчающих административную ответственность обстоятельств, </w:t>
      </w:r>
      <w:r w:rsidRPr="00763720" w:rsidR="00807648">
        <w:rPr>
          <w:color w:val="000000" w:themeColor="text1"/>
          <w:sz w:val="27"/>
          <w:szCs w:val="27"/>
        </w:rPr>
        <w:t xml:space="preserve">при этом </w:t>
      </w:r>
      <w:r w:rsidR="00B51014">
        <w:rPr>
          <w:sz w:val="27"/>
          <w:szCs w:val="27"/>
        </w:rPr>
        <w:t>Юрьев Р.Н.</w:t>
      </w:r>
      <w:r w:rsidRPr="00763720">
        <w:rPr>
          <w:sz w:val="27"/>
          <w:szCs w:val="27"/>
        </w:rPr>
        <w:t xml:space="preserve"> должных выводов для себя не делает, на путь исправления не встает, </w:t>
      </w:r>
      <w:r w:rsidRPr="00763720" w:rsidR="000375D1">
        <w:rPr>
          <w:sz w:val="27"/>
          <w:szCs w:val="27"/>
        </w:rPr>
        <w:t xml:space="preserve">систематически </w:t>
      </w:r>
      <w:r w:rsidRPr="00BD0E15" w:rsidR="000375D1">
        <w:rPr>
          <w:sz w:val="27"/>
          <w:szCs w:val="27"/>
        </w:rPr>
        <w:t>привлекался к административной ответственности</w:t>
      </w:r>
      <w:r w:rsidRPr="00BD0E15">
        <w:rPr>
          <w:sz w:val="27"/>
          <w:szCs w:val="27"/>
        </w:rPr>
        <w:t>, в связи с чем, мировой судья приходит к выводу о необходимости назначения наказания в виде административного ареста.</w:t>
      </w:r>
    </w:p>
    <w:p w:rsidR="00BD0E15" w:rsidRPr="00BD0E15" w:rsidP="00602FB7">
      <w:pPr>
        <w:pStyle w:val="BodyTextIndent"/>
        <w:ind w:firstLine="567"/>
        <w:rPr>
          <w:sz w:val="27"/>
          <w:szCs w:val="27"/>
        </w:rPr>
      </w:pPr>
      <w:r w:rsidRPr="00BD0E15">
        <w:rPr>
          <w:sz w:val="27"/>
          <w:szCs w:val="27"/>
        </w:rPr>
        <w:t>Ограничений для назначения административного ареста, перечисленных в ч.2 ст.3.9 КоАП РФ, по делу не имеется.</w:t>
      </w:r>
    </w:p>
    <w:p w:rsidR="00BD0E15" w:rsidRPr="00BD0E15" w:rsidP="00602FB7">
      <w:pPr>
        <w:pStyle w:val="BodyTextIndent"/>
        <w:ind w:firstLine="567"/>
        <w:rPr>
          <w:sz w:val="27"/>
          <w:szCs w:val="27"/>
        </w:rPr>
      </w:pPr>
      <w:r w:rsidRPr="00BD0E15">
        <w:rPr>
          <w:sz w:val="27"/>
          <w:szCs w:val="27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статьей 27.2 настоящего Кодекса.</w:t>
      </w:r>
    </w:p>
    <w:p w:rsidR="00A46866" w:rsidRPr="00763720" w:rsidP="00602FB7">
      <w:pPr>
        <w:ind w:firstLine="567"/>
        <w:jc w:val="both"/>
        <w:rPr>
          <w:sz w:val="27"/>
          <w:szCs w:val="27"/>
        </w:rPr>
      </w:pPr>
      <w:r w:rsidRPr="00763720">
        <w:rPr>
          <w:sz w:val="27"/>
          <w:szCs w:val="27"/>
        </w:rPr>
        <w:t xml:space="preserve">Руководствуясь ст. 20.21, </w:t>
      </w:r>
      <w:r w:rsidRPr="00763720">
        <w:rPr>
          <w:bCs/>
          <w:sz w:val="27"/>
          <w:szCs w:val="27"/>
        </w:rPr>
        <w:t xml:space="preserve">ст. </w:t>
      </w:r>
      <w:r w:rsidRPr="00763720">
        <w:rPr>
          <w:sz w:val="27"/>
          <w:szCs w:val="27"/>
        </w:rPr>
        <w:t>29.9, 29.10 КоАП РФ, мировой судья,</w:t>
      </w:r>
    </w:p>
    <w:p w:rsidR="00A46866" w:rsidRPr="00504275" w:rsidP="00602FB7">
      <w:pPr>
        <w:ind w:firstLine="567"/>
        <w:rPr>
          <w:bCs/>
          <w:sz w:val="10"/>
          <w:szCs w:val="10"/>
        </w:rPr>
      </w:pPr>
    </w:p>
    <w:p w:rsidR="00A46866" w:rsidRPr="00763720" w:rsidP="00602FB7">
      <w:pPr>
        <w:ind w:firstLine="567"/>
        <w:jc w:val="center"/>
        <w:rPr>
          <w:bCs/>
          <w:sz w:val="27"/>
          <w:szCs w:val="27"/>
        </w:rPr>
      </w:pPr>
      <w:r w:rsidRPr="00763720">
        <w:rPr>
          <w:bCs/>
          <w:sz w:val="27"/>
          <w:szCs w:val="27"/>
        </w:rPr>
        <w:t>ПОСТАНОВИЛ:</w:t>
      </w:r>
    </w:p>
    <w:p w:rsidR="00A46866" w:rsidRPr="00504275" w:rsidP="00602FB7">
      <w:pPr>
        <w:ind w:firstLine="567"/>
        <w:jc w:val="center"/>
        <w:rPr>
          <w:bCs/>
          <w:sz w:val="10"/>
          <w:szCs w:val="10"/>
        </w:rPr>
      </w:pPr>
    </w:p>
    <w:p w:rsidR="00A46866" w:rsidP="00602FB7">
      <w:pPr>
        <w:pStyle w:val="BodyTextIndent3"/>
        <w:tabs>
          <w:tab w:val="clear" w:pos="284"/>
        </w:tabs>
      </w:pPr>
      <w:r>
        <w:t>Юрьева Романа Николаевича</w:t>
      </w:r>
      <w:r w:rsidRPr="00BD0E15">
        <w:t xml:space="preserve"> </w:t>
      </w:r>
      <w:r w:rsidRPr="00BD0E15" w:rsidR="00C93CD9">
        <w:t xml:space="preserve">признать </w:t>
      </w:r>
      <w:r w:rsidRPr="00BD0E15" w:rsidR="00D212A2"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>
        <w:t>0</w:t>
      </w:r>
      <w:r w:rsidR="00E809BF">
        <w:t>2</w:t>
      </w:r>
      <w:r w:rsidR="00C93CD9">
        <w:t xml:space="preserve"> </w:t>
      </w:r>
      <w:r w:rsidRPr="00BD0E15" w:rsidR="00D212A2">
        <w:t>(</w:t>
      </w:r>
      <w:r w:rsidR="00E809BF">
        <w:t>двое</w:t>
      </w:r>
      <w:r w:rsidR="00187545">
        <w:t>)</w:t>
      </w:r>
      <w:r w:rsidRPr="00BD0E15" w:rsidR="00D212A2">
        <w:t xml:space="preserve"> сут</w:t>
      </w:r>
      <w:r w:rsidR="00110D24">
        <w:t>ок</w:t>
      </w:r>
      <w:r w:rsidRPr="00BD0E15" w:rsidR="00D212A2">
        <w:t xml:space="preserve"> в ОМВД России по г. Когалыму.</w:t>
      </w:r>
    </w:p>
    <w:p w:rsidR="00110D24" w:rsidP="00602FB7">
      <w:pPr>
        <w:ind w:firstLine="567"/>
        <w:jc w:val="both"/>
        <w:rPr>
          <w:sz w:val="27"/>
          <w:szCs w:val="27"/>
        </w:rPr>
      </w:pPr>
      <w:r w:rsidRPr="00BD0E15">
        <w:rPr>
          <w:color w:val="000000"/>
          <w:sz w:val="27"/>
          <w:szCs w:val="27"/>
        </w:rPr>
        <w:t xml:space="preserve">Срок административного ареста исчислять </w:t>
      </w:r>
      <w:r>
        <w:rPr>
          <w:color w:val="000000"/>
          <w:sz w:val="27"/>
          <w:szCs w:val="27"/>
        </w:rPr>
        <w:t xml:space="preserve">с </w:t>
      </w:r>
      <w:r w:rsidR="00E809BF">
        <w:rPr>
          <w:color w:val="000000"/>
          <w:sz w:val="27"/>
          <w:szCs w:val="27"/>
        </w:rPr>
        <w:t xml:space="preserve">15.09.2025 </w:t>
      </w:r>
      <w:r>
        <w:rPr>
          <w:color w:val="000000"/>
          <w:sz w:val="27"/>
          <w:szCs w:val="27"/>
        </w:rPr>
        <w:t xml:space="preserve">г., зачесть срок административного задержания </w:t>
      </w:r>
      <w:r>
        <w:rPr>
          <w:sz w:val="27"/>
          <w:szCs w:val="27"/>
        </w:rPr>
        <w:t xml:space="preserve">с </w:t>
      </w:r>
      <w:r w:rsidR="00E809BF">
        <w:rPr>
          <w:sz w:val="27"/>
          <w:szCs w:val="27"/>
        </w:rPr>
        <w:t>23</w:t>
      </w:r>
      <w:r>
        <w:rPr>
          <w:sz w:val="27"/>
          <w:szCs w:val="27"/>
        </w:rPr>
        <w:t xml:space="preserve"> час. </w:t>
      </w:r>
      <w:r w:rsidR="00E809BF">
        <w:rPr>
          <w:sz w:val="27"/>
          <w:szCs w:val="27"/>
        </w:rPr>
        <w:t>25</w:t>
      </w:r>
      <w:r>
        <w:rPr>
          <w:sz w:val="27"/>
          <w:szCs w:val="27"/>
        </w:rPr>
        <w:t xml:space="preserve"> мин. </w:t>
      </w:r>
      <w:r w:rsidR="00E809BF">
        <w:rPr>
          <w:sz w:val="27"/>
          <w:szCs w:val="27"/>
        </w:rPr>
        <w:t>13</w:t>
      </w:r>
      <w:r w:rsidR="00B51014">
        <w:rPr>
          <w:sz w:val="27"/>
          <w:szCs w:val="27"/>
        </w:rPr>
        <w:t>.09.202</w:t>
      </w:r>
      <w:r w:rsidR="00E809BF">
        <w:rPr>
          <w:sz w:val="27"/>
          <w:szCs w:val="27"/>
        </w:rPr>
        <w:t xml:space="preserve">5 </w:t>
      </w:r>
      <w:r>
        <w:rPr>
          <w:sz w:val="27"/>
          <w:szCs w:val="27"/>
        </w:rPr>
        <w:t xml:space="preserve">г. </w:t>
      </w:r>
    </w:p>
    <w:p w:rsidR="00E809BF" w:rsidRPr="00272558" w:rsidP="00E809BF">
      <w:pPr>
        <w:ind w:firstLine="567"/>
        <w:jc w:val="both"/>
        <w:rPr>
          <w:sz w:val="26"/>
          <w:szCs w:val="26"/>
        </w:rPr>
      </w:pPr>
      <w:r w:rsidRPr="00272558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72558">
        <w:rPr>
          <w:bCs/>
          <w:sz w:val="26"/>
          <w:szCs w:val="26"/>
        </w:rPr>
        <w:t xml:space="preserve"> </w:t>
      </w:r>
      <w:r w:rsidRPr="00272558">
        <w:rPr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>
        <w:rPr>
          <w:sz w:val="26"/>
          <w:szCs w:val="26"/>
        </w:rPr>
        <w:t xml:space="preserve">ого округа – Югры в течение 10 дней </w:t>
      </w:r>
      <w:r w:rsidRPr="00272558">
        <w:rPr>
          <w:sz w:val="26"/>
          <w:szCs w:val="26"/>
        </w:rPr>
        <w:t xml:space="preserve">со дня вручения, получения копии постановления.          </w:t>
      </w:r>
    </w:p>
    <w:p w:rsidR="00E809BF" w:rsidRPr="00272558" w:rsidP="00E809B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E809BF" w:rsidRPr="00272558" w:rsidP="00E809BF">
      <w:pPr>
        <w:jc w:val="both"/>
        <w:rPr>
          <w:sz w:val="26"/>
          <w:szCs w:val="26"/>
        </w:rPr>
      </w:pPr>
    </w:p>
    <w:p w:rsidR="00E809BF" w:rsidRPr="00272558" w:rsidP="00E809BF">
      <w:pPr>
        <w:ind w:firstLine="567"/>
        <w:jc w:val="both"/>
        <w:rPr>
          <w:bCs/>
          <w:sz w:val="26"/>
          <w:szCs w:val="26"/>
        </w:rPr>
      </w:pPr>
      <w:r w:rsidRPr="00272558">
        <w:rPr>
          <w:sz w:val="26"/>
          <w:szCs w:val="26"/>
        </w:rPr>
        <w:t xml:space="preserve">Мировой </w:t>
      </w:r>
      <w:r w:rsidRPr="00272558">
        <w:rPr>
          <w:sz w:val="26"/>
          <w:szCs w:val="26"/>
        </w:rPr>
        <w:t>с</w:t>
      </w:r>
      <w:r w:rsidRPr="00272558">
        <w:rPr>
          <w:bCs/>
          <w:sz w:val="26"/>
          <w:szCs w:val="26"/>
        </w:rPr>
        <w:t>удья</w:t>
      </w:r>
      <w:r w:rsidR="00B15369">
        <w:rPr>
          <w:bCs/>
          <w:sz w:val="26"/>
          <w:szCs w:val="26"/>
        </w:rPr>
        <w:t>:</w:t>
      </w:r>
      <w:r w:rsidRPr="00272558">
        <w:rPr>
          <w:bCs/>
          <w:sz w:val="26"/>
          <w:szCs w:val="26"/>
        </w:rPr>
        <w:t xml:space="preserve">   </w:t>
      </w:r>
      <w:r w:rsidR="00B15369">
        <w:rPr>
          <w:bCs/>
          <w:sz w:val="26"/>
          <w:szCs w:val="26"/>
        </w:rPr>
        <w:t xml:space="preserve"> </w:t>
      </w:r>
      <w:r w:rsidRPr="00272558">
        <w:rPr>
          <w:bCs/>
          <w:sz w:val="26"/>
          <w:szCs w:val="26"/>
        </w:rPr>
        <w:tab/>
      </w:r>
      <w:r w:rsidRPr="00272558">
        <w:rPr>
          <w:bCs/>
          <w:sz w:val="26"/>
          <w:szCs w:val="26"/>
        </w:rPr>
        <w:tab/>
      </w:r>
      <w:r w:rsidRPr="00272558">
        <w:rPr>
          <w:bCs/>
          <w:sz w:val="26"/>
          <w:szCs w:val="26"/>
        </w:rPr>
        <w:tab/>
      </w:r>
      <w:r w:rsidRPr="00272558">
        <w:rPr>
          <w:bCs/>
          <w:sz w:val="26"/>
          <w:szCs w:val="26"/>
        </w:rPr>
        <w:tab/>
      </w:r>
      <w:r w:rsidRPr="00272558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Е.М. Филяева </w:t>
      </w:r>
    </w:p>
    <w:p w:rsidR="00904CDB" w:rsidP="00D462A2">
      <w:pPr>
        <w:jc w:val="center"/>
        <w:rPr>
          <w:sz w:val="27"/>
          <w:szCs w:val="27"/>
        </w:rPr>
      </w:pPr>
    </w:p>
    <w:p w:rsidR="00904CDB" w:rsidP="00D462A2">
      <w:pPr>
        <w:jc w:val="center"/>
        <w:rPr>
          <w:sz w:val="27"/>
          <w:szCs w:val="27"/>
        </w:rPr>
      </w:pPr>
    </w:p>
    <w:p w:rsidR="00904CDB" w:rsidP="00D462A2">
      <w:pPr>
        <w:jc w:val="center"/>
        <w:rPr>
          <w:sz w:val="27"/>
          <w:szCs w:val="27"/>
        </w:rPr>
      </w:pPr>
    </w:p>
    <w:p w:rsidR="00904CDB" w:rsidP="00904CDB">
      <w:pPr>
        <w:pStyle w:val="s1"/>
        <w:spacing w:before="0" w:beforeAutospacing="0" w:after="0" w:afterAutospacing="0"/>
        <w:ind w:right="40" w:firstLine="425"/>
        <w:jc w:val="both"/>
        <w:rPr>
          <w:sz w:val="27"/>
          <w:szCs w:val="27"/>
        </w:rPr>
      </w:pPr>
    </w:p>
    <w:p w:rsidR="00904CDB" w:rsidRPr="00763720" w:rsidP="00D462A2">
      <w:pPr>
        <w:jc w:val="center"/>
        <w:rPr>
          <w:sz w:val="27"/>
          <w:szCs w:val="27"/>
        </w:rPr>
      </w:pPr>
    </w:p>
    <w:sectPr w:rsidSect="00602FB7">
      <w:footerReference w:type="default" r:id="rId5"/>
      <w:pgSz w:w="11906" w:h="16838"/>
      <w:pgMar w:top="709" w:right="1133" w:bottom="567" w:left="1418" w:header="284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BAE">
    <w:pPr>
      <w:pStyle w:val="Footer"/>
      <w:jc w:val="right"/>
    </w:pPr>
  </w:p>
  <w:p w:rsidR="00953BA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79"/>
    <w:rsid w:val="000072B0"/>
    <w:rsid w:val="00007840"/>
    <w:rsid w:val="00015708"/>
    <w:rsid w:val="00016D36"/>
    <w:rsid w:val="000237BA"/>
    <w:rsid w:val="000264C7"/>
    <w:rsid w:val="0002734F"/>
    <w:rsid w:val="000312D2"/>
    <w:rsid w:val="00033729"/>
    <w:rsid w:val="00035023"/>
    <w:rsid w:val="000375D1"/>
    <w:rsid w:val="00047BFD"/>
    <w:rsid w:val="00070484"/>
    <w:rsid w:val="00081AB6"/>
    <w:rsid w:val="00093C53"/>
    <w:rsid w:val="00094154"/>
    <w:rsid w:val="000A0B0F"/>
    <w:rsid w:val="000A1BB6"/>
    <w:rsid w:val="000C1B2B"/>
    <w:rsid w:val="000D388F"/>
    <w:rsid w:val="000F0D4F"/>
    <w:rsid w:val="000F4806"/>
    <w:rsid w:val="000F5CE7"/>
    <w:rsid w:val="000F6768"/>
    <w:rsid w:val="001013C7"/>
    <w:rsid w:val="0010213B"/>
    <w:rsid w:val="00110D24"/>
    <w:rsid w:val="0012718C"/>
    <w:rsid w:val="00133237"/>
    <w:rsid w:val="00134397"/>
    <w:rsid w:val="0014608E"/>
    <w:rsid w:val="00151BAB"/>
    <w:rsid w:val="00156795"/>
    <w:rsid w:val="001637E9"/>
    <w:rsid w:val="00176A19"/>
    <w:rsid w:val="00187545"/>
    <w:rsid w:val="00191E2D"/>
    <w:rsid w:val="001932BC"/>
    <w:rsid w:val="001A2579"/>
    <w:rsid w:val="001A683A"/>
    <w:rsid w:val="001A6CB9"/>
    <w:rsid w:val="001A7C64"/>
    <w:rsid w:val="001D44E1"/>
    <w:rsid w:val="001E2055"/>
    <w:rsid w:val="001F5548"/>
    <w:rsid w:val="00205D79"/>
    <w:rsid w:val="00205E4A"/>
    <w:rsid w:val="00207F0D"/>
    <w:rsid w:val="002213A9"/>
    <w:rsid w:val="002224C7"/>
    <w:rsid w:val="00226FFB"/>
    <w:rsid w:val="00236C16"/>
    <w:rsid w:val="00240670"/>
    <w:rsid w:val="002469F5"/>
    <w:rsid w:val="00272558"/>
    <w:rsid w:val="002739D7"/>
    <w:rsid w:val="00291315"/>
    <w:rsid w:val="00293240"/>
    <w:rsid w:val="002A03FA"/>
    <w:rsid w:val="002A51BF"/>
    <w:rsid w:val="002B611A"/>
    <w:rsid w:val="002B66B0"/>
    <w:rsid w:val="002B77F6"/>
    <w:rsid w:val="002C7A99"/>
    <w:rsid w:val="002D7C96"/>
    <w:rsid w:val="002E1C35"/>
    <w:rsid w:val="002E56E8"/>
    <w:rsid w:val="002F26AD"/>
    <w:rsid w:val="00303B5D"/>
    <w:rsid w:val="003156D6"/>
    <w:rsid w:val="00332B6A"/>
    <w:rsid w:val="00337A33"/>
    <w:rsid w:val="00343D14"/>
    <w:rsid w:val="003473BB"/>
    <w:rsid w:val="00360B0E"/>
    <w:rsid w:val="00360E5D"/>
    <w:rsid w:val="00362A5D"/>
    <w:rsid w:val="00364C0C"/>
    <w:rsid w:val="003671A8"/>
    <w:rsid w:val="00371853"/>
    <w:rsid w:val="003746E2"/>
    <w:rsid w:val="003A7958"/>
    <w:rsid w:val="003B036B"/>
    <w:rsid w:val="003B15D9"/>
    <w:rsid w:val="003B467A"/>
    <w:rsid w:val="003D6561"/>
    <w:rsid w:val="003E43A1"/>
    <w:rsid w:val="003E47D5"/>
    <w:rsid w:val="003F6E22"/>
    <w:rsid w:val="00417E86"/>
    <w:rsid w:val="00424C46"/>
    <w:rsid w:val="00442556"/>
    <w:rsid w:val="00446A19"/>
    <w:rsid w:val="00451170"/>
    <w:rsid w:val="00455ED4"/>
    <w:rsid w:val="004632AD"/>
    <w:rsid w:val="00463CB8"/>
    <w:rsid w:val="004641B4"/>
    <w:rsid w:val="00465E29"/>
    <w:rsid w:val="004677D6"/>
    <w:rsid w:val="00487F48"/>
    <w:rsid w:val="004A2477"/>
    <w:rsid w:val="004B1706"/>
    <w:rsid w:val="004B44F1"/>
    <w:rsid w:val="004B4F8E"/>
    <w:rsid w:val="004B7FF0"/>
    <w:rsid w:val="004C329D"/>
    <w:rsid w:val="004D1928"/>
    <w:rsid w:val="004E19F7"/>
    <w:rsid w:val="004E4B21"/>
    <w:rsid w:val="004E7682"/>
    <w:rsid w:val="00504275"/>
    <w:rsid w:val="00506568"/>
    <w:rsid w:val="0051127D"/>
    <w:rsid w:val="00513E28"/>
    <w:rsid w:val="0051702A"/>
    <w:rsid w:val="0051716F"/>
    <w:rsid w:val="005365F5"/>
    <w:rsid w:val="00544A14"/>
    <w:rsid w:val="0055025E"/>
    <w:rsid w:val="00551245"/>
    <w:rsid w:val="00570B44"/>
    <w:rsid w:val="00574772"/>
    <w:rsid w:val="0057634A"/>
    <w:rsid w:val="005A1419"/>
    <w:rsid w:val="005A1727"/>
    <w:rsid w:val="005B4454"/>
    <w:rsid w:val="005B4CAA"/>
    <w:rsid w:val="005F04EC"/>
    <w:rsid w:val="00602FB7"/>
    <w:rsid w:val="00616617"/>
    <w:rsid w:val="00626036"/>
    <w:rsid w:val="00626075"/>
    <w:rsid w:val="0063251E"/>
    <w:rsid w:val="00641937"/>
    <w:rsid w:val="0064553A"/>
    <w:rsid w:val="00651FC9"/>
    <w:rsid w:val="00661A2A"/>
    <w:rsid w:val="006626EB"/>
    <w:rsid w:val="00663E28"/>
    <w:rsid w:val="00687EE0"/>
    <w:rsid w:val="006A04F2"/>
    <w:rsid w:val="006A18A2"/>
    <w:rsid w:val="006C20D7"/>
    <w:rsid w:val="006C386A"/>
    <w:rsid w:val="006C7390"/>
    <w:rsid w:val="006C7A07"/>
    <w:rsid w:val="006E313F"/>
    <w:rsid w:val="006E65B4"/>
    <w:rsid w:val="006F685A"/>
    <w:rsid w:val="007126C3"/>
    <w:rsid w:val="00714452"/>
    <w:rsid w:val="00715E19"/>
    <w:rsid w:val="00720ABD"/>
    <w:rsid w:val="0073378B"/>
    <w:rsid w:val="00742BAC"/>
    <w:rsid w:val="00746237"/>
    <w:rsid w:val="00763720"/>
    <w:rsid w:val="00784450"/>
    <w:rsid w:val="00796639"/>
    <w:rsid w:val="007A59C5"/>
    <w:rsid w:val="007A750C"/>
    <w:rsid w:val="007B10D7"/>
    <w:rsid w:val="007B5A99"/>
    <w:rsid w:val="007B7AD9"/>
    <w:rsid w:val="007D38A8"/>
    <w:rsid w:val="00807648"/>
    <w:rsid w:val="0081305D"/>
    <w:rsid w:val="00845E69"/>
    <w:rsid w:val="008465F4"/>
    <w:rsid w:val="00856394"/>
    <w:rsid w:val="00860792"/>
    <w:rsid w:val="008637B2"/>
    <w:rsid w:val="008A055D"/>
    <w:rsid w:val="008A3FBB"/>
    <w:rsid w:val="008C75F0"/>
    <w:rsid w:val="008D5C82"/>
    <w:rsid w:val="008D79E7"/>
    <w:rsid w:val="008E16DC"/>
    <w:rsid w:val="008F3F77"/>
    <w:rsid w:val="008F7B53"/>
    <w:rsid w:val="00904CDB"/>
    <w:rsid w:val="00915728"/>
    <w:rsid w:val="0092112C"/>
    <w:rsid w:val="0092543E"/>
    <w:rsid w:val="00933641"/>
    <w:rsid w:val="00943C6D"/>
    <w:rsid w:val="00944C9E"/>
    <w:rsid w:val="00953BAE"/>
    <w:rsid w:val="0096691E"/>
    <w:rsid w:val="009778B3"/>
    <w:rsid w:val="009855EC"/>
    <w:rsid w:val="00985C5F"/>
    <w:rsid w:val="009A7821"/>
    <w:rsid w:val="009B7E9C"/>
    <w:rsid w:val="009C0353"/>
    <w:rsid w:val="009C6A05"/>
    <w:rsid w:val="009E7CB1"/>
    <w:rsid w:val="00A07104"/>
    <w:rsid w:val="00A327B3"/>
    <w:rsid w:val="00A46866"/>
    <w:rsid w:val="00A50730"/>
    <w:rsid w:val="00A53770"/>
    <w:rsid w:val="00A63BF0"/>
    <w:rsid w:val="00A64ECB"/>
    <w:rsid w:val="00A6675C"/>
    <w:rsid w:val="00A713C2"/>
    <w:rsid w:val="00AB3B86"/>
    <w:rsid w:val="00AB5FD6"/>
    <w:rsid w:val="00AD7B05"/>
    <w:rsid w:val="00AE73A9"/>
    <w:rsid w:val="00AF4581"/>
    <w:rsid w:val="00AF6755"/>
    <w:rsid w:val="00B007B6"/>
    <w:rsid w:val="00B05220"/>
    <w:rsid w:val="00B15369"/>
    <w:rsid w:val="00B16FCE"/>
    <w:rsid w:val="00B3715F"/>
    <w:rsid w:val="00B51014"/>
    <w:rsid w:val="00B55FC8"/>
    <w:rsid w:val="00B621A2"/>
    <w:rsid w:val="00B66DAB"/>
    <w:rsid w:val="00B714D6"/>
    <w:rsid w:val="00B8255F"/>
    <w:rsid w:val="00B92093"/>
    <w:rsid w:val="00B92E7F"/>
    <w:rsid w:val="00BA5039"/>
    <w:rsid w:val="00BA6A05"/>
    <w:rsid w:val="00BC63A8"/>
    <w:rsid w:val="00BC79AE"/>
    <w:rsid w:val="00BD0E15"/>
    <w:rsid w:val="00BD6CF9"/>
    <w:rsid w:val="00BD6EC1"/>
    <w:rsid w:val="00BE3CEF"/>
    <w:rsid w:val="00BE6DCD"/>
    <w:rsid w:val="00BF364C"/>
    <w:rsid w:val="00C05553"/>
    <w:rsid w:val="00C404EE"/>
    <w:rsid w:val="00C55A05"/>
    <w:rsid w:val="00C724B1"/>
    <w:rsid w:val="00C730FC"/>
    <w:rsid w:val="00C73581"/>
    <w:rsid w:val="00C77F81"/>
    <w:rsid w:val="00C93CD9"/>
    <w:rsid w:val="00C95D26"/>
    <w:rsid w:val="00CA2643"/>
    <w:rsid w:val="00CA71DB"/>
    <w:rsid w:val="00CD561C"/>
    <w:rsid w:val="00CE457D"/>
    <w:rsid w:val="00CE4E09"/>
    <w:rsid w:val="00CE5451"/>
    <w:rsid w:val="00D05660"/>
    <w:rsid w:val="00D12825"/>
    <w:rsid w:val="00D212A2"/>
    <w:rsid w:val="00D2341F"/>
    <w:rsid w:val="00D2349D"/>
    <w:rsid w:val="00D243E5"/>
    <w:rsid w:val="00D462A2"/>
    <w:rsid w:val="00D47B5B"/>
    <w:rsid w:val="00D53129"/>
    <w:rsid w:val="00D70402"/>
    <w:rsid w:val="00D70482"/>
    <w:rsid w:val="00D9044C"/>
    <w:rsid w:val="00D946FA"/>
    <w:rsid w:val="00DA25A7"/>
    <w:rsid w:val="00DA2E40"/>
    <w:rsid w:val="00DB28E0"/>
    <w:rsid w:val="00DC3A62"/>
    <w:rsid w:val="00DC555E"/>
    <w:rsid w:val="00DE0044"/>
    <w:rsid w:val="00DE0CE8"/>
    <w:rsid w:val="00DE3B06"/>
    <w:rsid w:val="00E01D50"/>
    <w:rsid w:val="00E16B53"/>
    <w:rsid w:val="00E2038F"/>
    <w:rsid w:val="00E21E04"/>
    <w:rsid w:val="00E32D3F"/>
    <w:rsid w:val="00E44B9F"/>
    <w:rsid w:val="00E474A9"/>
    <w:rsid w:val="00E53AFF"/>
    <w:rsid w:val="00E623F7"/>
    <w:rsid w:val="00E62C0A"/>
    <w:rsid w:val="00E63C1B"/>
    <w:rsid w:val="00E75212"/>
    <w:rsid w:val="00E809BF"/>
    <w:rsid w:val="00E90DE2"/>
    <w:rsid w:val="00E91D55"/>
    <w:rsid w:val="00EA7109"/>
    <w:rsid w:val="00EB5136"/>
    <w:rsid w:val="00EB5C7D"/>
    <w:rsid w:val="00ED365C"/>
    <w:rsid w:val="00EF4CE9"/>
    <w:rsid w:val="00F07DFB"/>
    <w:rsid w:val="00F1057B"/>
    <w:rsid w:val="00F26911"/>
    <w:rsid w:val="00F26974"/>
    <w:rsid w:val="00F61AB4"/>
    <w:rsid w:val="00F62195"/>
    <w:rsid w:val="00F72E6A"/>
    <w:rsid w:val="00F7777A"/>
    <w:rsid w:val="00F82A37"/>
    <w:rsid w:val="00F934DE"/>
    <w:rsid w:val="00FA5251"/>
    <w:rsid w:val="00FC3423"/>
    <w:rsid w:val="00FF09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6BB595-91AD-46AE-B4FA-05C69624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579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1A257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2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616617"/>
    <w:rPr>
      <w:color w:val="106BBE"/>
    </w:rPr>
  </w:style>
  <w:style w:type="paragraph" w:styleId="BodyTextIndent">
    <w:name w:val="Body Text Indent"/>
    <w:basedOn w:val="Normal"/>
    <w:link w:val="a1"/>
    <w:rsid w:val="00AB3B86"/>
    <w:pPr>
      <w:ind w:firstLine="708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AB3B8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8E16D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E16D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A468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A46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A46866"/>
    <w:pPr>
      <w:tabs>
        <w:tab w:val="left" w:pos="284"/>
      </w:tabs>
      <w:ind w:firstLine="567"/>
      <w:jc w:val="both"/>
    </w:pPr>
    <w:rPr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A46866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BodyText">
    <w:name w:val="Body Text"/>
    <w:basedOn w:val="Normal"/>
    <w:link w:val="a4"/>
    <w:uiPriority w:val="99"/>
    <w:semiHidden/>
    <w:unhideWhenUsed/>
    <w:rsid w:val="00E21E04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E21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a5"/>
    <w:uiPriority w:val="10"/>
    <w:qFormat/>
    <w:rsid w:val="006626EB"/>
    <w:pPr>
      <w:tabs>
        <w:tab w:val="left" w:pos="4429"/>
        <w:tab w:val="left" w:pos="7938"/>
      </w:tabs>
      <w:jc w:val="center"/>
    </w:pPr>
    <w:rPr>
      <w:rFonts w:eastAsiaTheme="minorEastAsia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6626EB"/>
    <w:rPr>
      <w:rFonts w:ascii="Times New Roman" w:hAnsi="Times New Roman" w:eastAsiaTheme="minorEastAsia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BD0E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5282F-A5C6-4946-9F47-83DAD6F2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